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2B" w:rsidRPr="00CF632B" w:rsidRDefault="00CF632B" w:rsidP="00CF632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F632B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CF63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632B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CF63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CF632B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CF632B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CF632B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CF632B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CF632B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CF632B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CF63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632B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CF632B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CF632B">
        <w:rPr>
          <w:rFonts w:ascii="Times New Roman" w:hAnsi="Times New Roman" w:cs="Times New Roman"/>
          <w:b/>
          <w:bCs/>
          <w:sz w:val="28"/>
          <w:szCs w:val="28"/>
        </w:rPr>
        <w:t>зупинення</w:t>
      </w:r>
      <w:proofErr w:type="spellEnd"/>
      <w:r w:rsidRPr="00CF63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632B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CF632B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CF632B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CF63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632B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CF632B">
        <w:rPr>
          <w:rFonts w:ascii="Times New Roman" w:hAnsi="Times New Roman" w:cs="Times New Roman"/>
          <w:b/>
          <w:bCs/>
          <w:sz w:val="28"/>
          <w:szCs w:val="28"/>
        </w:rPr>
        <w:t xml:space="preserve"> 11.04.2018 по </w:t>
      </w:r>
      <w:proofErr w:type="spellStart"/>
      <w:r w:rsidRPr="00CF632B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CF632B">
        <w:rPr>
          <w:rFonts w:ascii="Times New Roman" w:hAnsi="Times New Roman" w:cs="Times New Roman"/>
          <w:b/>
          <w:bCs/>
          <w:sz w:val="28"/>
          <w:szCs w:val="28"/>
        </w:rPr>
        <w:t xml:space="preserve"> №812/775/18.</w:t>
      </w:r>
    </w:p>
    <w:p w:rsidR="00CF632B" w:rsidRPr="00CF632B" w:rsidRDefault="00CF632B" w:rsidP="00CF6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CF632B" w:rsidRPr="00CF63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F632B" w:rsidRPr="00CF632B" w:rsidRDefault="00CF632B" w:rsidP="00CF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3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13 </w:t>
            </w:r>
            <w:proofErr w:type="spellStart"/>
            <w:r w:rsidRPr="00CF63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квітня</w:t>
            </w:r>
            <w:proofErr w:type="spellEnd"/>
            <w:r w:rsidRPr="00CF63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F632B" w:rsidRPr="00CF632B" w:rsidRDefault="00CF632B" w:rsidP="00CF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F632B" w:rsidRPr="00CF632B" w:rsidRDefault="00CF632B" w:rsidP="00CF6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3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CF63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CF632B" w:rsidRPr="00CF632B" w:rsidRDefault="00CF632B" w:rsidP="00CF632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632B" w:rsidRPr="00CF632B" w:rsidRDefault="00CF632B" w:rsidP="00CF632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632B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CF6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32B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CF6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32B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CF632B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CF632B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CF632B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F632B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CF6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32B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CF632B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F632B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CF6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32B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CF632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F632B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CF6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32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F632B">
        <w:rPr>
          <w:rFonts w:ascii="Times New Roman" w:hAnsi="Times New Roman" w:cs="Times New Roman"/>
          <w:sz w:val="24"/>
          <w:szCs w:val="24"/>
        </w:rPr>
        <w:t xml:space="preserve">  11.04.2018 по </w:t>
      </w:r>
      <w:proofErr w:type="spellStart"/>
      <w:r w:rsidRPr="00CF632B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CF632B">
        <w:rPr>
          <w:rFonts w:ascii="Times New Roman" w:hAnsi="Times New Roman" w:cs="Times New Roman"/>
          <w:sz w:val="24"/>
          <w:szCs w:val="24"/>
        </w:rPr>
        <w:t xml:space="preserve"> №812/775/18 за </w:t>
      </w:r>
      <w:proofErr w:type="spellStart"/>
      <w:r w:rsidRPr="00CF632B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CF6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32B">
        <w:rPr>
          <w:rFonts w:ascii="Times New Roman" w:hAnsi="Times New Roman" w:cs="Times New Roman"/>
          <w:sz w:val="24"/>
          <w:szCs w:val="24"/>
        </w:rPr>
        <w:t>Єльчанінової</w:t>
      </w:r>
      <w:proofErr w:type="spellEnd"/>
      <w:r w:rsidRPr="00CF6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32B">
        <w:rPr>
          <w:rFonts w:ascii="Times New Roman" w:hAnsi="Times New Roman" w:cs="Times New Roman"/>
          <w:sz w:val="24"/>
          <w:szCs w:val="24"/>
        </w:rPr>
        <w:t>Ніни</w:t>
      </w:r>
      <w:proofErr w:type="spellEnd"/>
      <w:r w:rsidRPr="00CF6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32B">
        <w:rPr>
          <w:rFonts w:ascii="Times New Roman" w:hAnsi="Times New Roman" w:cs="Times New Roman"/>
          <w:sz w:val="24"/>
          <w:szCs w:val="24"/>
        </w:rPr>
        <w:t>Степанівни</w:t>
      </w:r>
      <w:proofErr w:type="spellEnd"/>
      <w:r w:rsidRPr="00CF632B">
        <w:rPr>
          <w:rFonts w:ascii="Times New Roman" w:hAnsi="Times New Roman" w:cs="Times New Roman"/>
          <w:sz w:val="24"/>
          <w:szCs w:val="24"/>
        </w:rPr>
        <w:t xml:space="preserve"> (м. </w:t>
      </w:r>
      <w:proofErr w:type="spellStart"/>
      <w:r w:rsidRPr="00CF632B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CF63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632B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CF632B">
        <w:rPr>
          <w:rFonts w:ascii="Times New Roman" w:hAnsi="Times New Roman" w:cs="Times New Roman"/>
          <w:sz w:val="24"/>
          <w:szCs w:val="24"/>
        </w:rPr>
        <w:t xml:space="preserve"> область) до</w:t>
      </w:r>
      <w:proofErr w:type="gramStart"/>
      <w:r w:rsidRPr="00CF6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32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F632B">
        <w:rPr>
          <w:rFonts w:ascii="Times New Roman" w:hAnsi="Times New Roman" w:cs="Times New Roman"/>
          <w:sz w:val="24"/>
          <w:szCs w:val="24"/>
        </w:rPr>
        <w:t>ілокуракинського</w:t>
      </w:r>
      <w:proofErr w:type="spellEnd"/>
      <w:r w:rsidRPr="00CF6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32B">
        <w:rPr>
          <w:rFonts w:ascii="Times New Roman" w:hAnsi="Times New Roman" w:cs="Times New Roman"/>
          <w:sz w:val="24"/>
          <w:szCs w:val="24"/>
        </w:rPr>
        <w:t>об'єднаного</w:t>
      </w:r>
      <w:proofErr w:type="spellEnd"/>
      <w:r w:rsidRPr="00CF6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32B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CF6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32B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CF632B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CF632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F6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32B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CF6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32B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CF632B">
        <w:rPr>
          <w:rFonts w:ascii="Times New Roman" w:hAnsi="Times New Roman" w:cs="Times New Roman"/>
          <w:sz w:val="24"/>
          <w:szCs w:val="24"/>
        </w:rPr>
        <w:t xml:space="preserve">  про  </w:t>
      </w:r>
      <w:proofErr w:type="spellStart"/>
      <w:r w:rsidRPr="00CF632B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CF6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32B">
        <w:rPr>
          <w:rFonts w:ascii="Times New Roman" w:hAnsi="Times New Roman" w:cs="Times New Roman"/>
          <w:sz w:val="24"/>
          <w:szCs w:val="24"/>
        </w:rPr>
        <w:t>протиправної</w:t>
      </w:r>
      <w:proofErr w:type="spellEnd"/>
      <w:r w:rsidRPr="00CF6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32B">
        <w:rPr>
          <w:rFonts w:ascii="Times New Roman" w:hAnsi="Times New Roman" w:cs="Times New Roman"/>
          <w:sz w:val="24"/>
          <w:szCs w:val="24"/>
        </w:rPr>
        <w:t>відмови</w:t>
      </w:r>
      <w:proofErr w:type="spellEnd"/>
      <w:r w:rsidRPr="00CF632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F632B">
        <w:rPr>
          <w:rFonts w:ascii="Times New Roman" w:hAnsi="Times New Roman" w:cs="Times New Roman"/>
          <w:sz w:val="24"/>
          <w:szCs w:val="24"/>
        </w:rPr>
        <w:t>призначенні</w:t>
      </w:r>
      <w:proofErr w:type="spellEnd"/>
      <w:r w:rsidRPr="00CF6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32B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CF632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F632B">
        <w:rPr>
          <w:rFonts w:ascii="Times New Roman" w:hAnsi="Times New Roman" w:cs="Times New Roman"/>
          <w:sz w:val="24"/>
          <w:szCs w:val="24"/>
        </w:rPr>
        <w:t>зобов'язати</w:t>
      </w:r>
      <w:proofErr w:type="spellEnd"/>
      <w:r w:rsidRPr="00CF6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32B">
        <w:rPr>
          <w:rFonts w:ascii="Times New Roman" w:hAnsi="Times New Roman" w:cs="Times New Roman"/>
          <w:sz w:val="24"/>
          <w:szCs w:val="24"/>
        </w:rPr>
        <w:t>призначити</w:t>
      </w:r>
      <w:proofErr w:type="spellEnd"/>
      <w:r w:rsidRPr="00CF6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32B">
        <w:rPr>
          <w:rFonts w:ascii="Times New Roman" w:hAnsi="Times New Roman" w:cs="Times New Roman"/>
          <w:sz w:val="24"/>
          <w:szCs w:val="24"/>
        </w:rPr>
        <w:t>пенсію</w:t>
      </w:r>
      <w:proofErr w:type="spellEnd"/>
      <w:r w:rsidRPr="00CF63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632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F6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32B">
        <w:rPr>
          <w:rFonts w:ascii="Times New Roman" w:hAnsi="Times New Roman" w:cs="Times New Roman"/>
          <w:sz w:val="24"/>
          <w:szCs w:val="24"/>
        </w:rPr>
        <w:t>віком</w:t>
      </w:r>
      <w:proofErr w:type="spellEnd"/>
      <w:r w:rsidRPr="00CF632B">
        <w:rPr>
          <w:rFonts w:ascii="Times New Roman" w:hAnsi="Times New Roman" w:cs="Times New Roman"/>
          <w:sz w:val="24"/>
          <w:szCs w:val="24"/>
        </w:rPr>
        <w:t>.</w:t>
      </w:r>
    </w:p>
    <w:p w:rsidR="00CF632B" w:rsidRPr="00CF632B" w:rsidRDefault="00CF632B" w:rsidP="00CF632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32B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CF632B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CF632B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CF632B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CF63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632B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CF632B">
        <w:rPr>
          <w:rFonts w:ascii="Times New Roman" w:hAnsi="Times New Roman" w:cs="Times New Roman"/>
          <w:sz w:val="24"/>
          <w:szCs w:val="24"/>
        </w:rPr>
        <w:t xml:space="preserve"> область </w:t>
      </w:r>
      <w:proofErr w:type="spellStart"/>
      <w:r w:rsidRPr="00CF632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F6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32B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CF6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32B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CF6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32B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CF6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32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F63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632B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CF632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CF632B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CF632B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CF632B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CF6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32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F63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632B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CF6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32B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CF6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32B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CF632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F632B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CF632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F632B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CF632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F632B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CF632B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proofErr w:type="gramStart"/>
      <w:r w:rsidRPr="00CF632B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CF632B">
        <w:rPr>
          <w:rFonts w:ascii="Times New Roman" w:hAnsi="Times New Roman" w:cs="Times New Roman"/>
          <w:sz w:val="24"/>
          <w:szCs w:val="24"/>
        </w:rPr>
        <w:t>іністративному</w:t>
      </w:r>
      <w:proofErr w:type="spellEnd"/>
      <w:r w:rsidRPr="00CF6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32B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CF6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32B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CF6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32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F632B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CF632B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CF6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32B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CF632B">
        <w:rPr>
          <w:rFonts w:ascii="Times New Roman" w:hAnsi="Times New Roman" w:cs="Times New Roman"/>
          <w:sz w:val="24"/>
          <w:szCs w:val="24"/>
        </w:rPr>
        <w:t>.</w:t>
      </w:r>
    </w:p>
    <w:p w:rsidR="00CF632B" w:rsidRPr="00CF632B" w:rsidRDefault="00CF632B" w:rsidP="00CF632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CF632B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CF6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32B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CF63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632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F632B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CF632B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CF6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32B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CF6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32B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CF632B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CF632B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CF632B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CF632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F632B">
        <w:rPr>
          <w:rFonts w:ascii="Times New Roman" w:hAnsi="Times New Roman" w:cs="Times New Roman"/>
          <w:sz w:val="24"/>
          <w:szCs w:val="24"/>
        </w:rPr>
        <w:t xml:space="preserve">  11.04.2018  про </w:t>
      </w:r>
      <w:proofErr w:type="spellStart"/>
      <w:r w:rsidRPr="00CF632B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CF63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32B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CF632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F632B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CF632B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CF632B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CF632B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CF632B">
        <w:rPr>
          <w:rFonts w:ascii="Times New Roman" w:hAnsi="Times New Roman" w:cs="Times New Roman"/>
          <w:b/>
          <w:bCs/>
          <w:sz w:val="24"/>
          <w:szCs w:val="24"/>
        </w:rPr>
        <w:t>реє</w:t>
      </w:r>
      <w:proofErr w:type="gramStart"/>
      <w:r w:rsidRPr="00CF632B">
        <w:rPr>
          <w:rFonts w:ascii="Times New Roman" w:hAnsi="Times New Roman" w:cs="Times New Roman"/>
          <w:b/>
          <w:bCs/>
          <w:sz w:val="24"/>
          <w:szCs w:val="24"/>
        </w:rPr>
        <w:t>стр</w:t>
      </w:r>
      <w:proofErr w:type="gramEnd"/>
      <w:r w:rsidRPr="00CF632B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CF63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632B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CF63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632B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CF632B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CF632B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CF632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F632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http://reyestr.court.gov.ua/Review/73280544    </w:t>
      </w:r>
    </w:p>
    <w:p w:rsidR="00CF632B" w:rsidRPr="00CF632B" w:rsidRDefault="00CF632B" w:rsidP="00CF632B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32B" w:rsidRPr="00CF632B" w:rsidRDefault="00CF632B" w:rsidP="00CF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32B" w:rsidRPr="00CF632B" w:rsidRDefault="00CF632B" w:rsidP="00CF632B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F632B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proofErr w:type="gramStart"/>
      <w:r w:rsidRPr="00CF632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CF632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F632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F632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F632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F632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Є.</w:t>
      </w:r>
      <w:proofErr w:type="gramEnd"/>
      <w:r w:rsidRPr="00CF632B">
        <w:rPr>
          <w:rFonts w:ascii="Times New Roman" w:hAnsi="Times New Roman" w:cs="Times New Roman"/>
          <w:b/>
          <w:bCs/>
          <w:sz w:val="24"/>
          <w:szCs w:val="24"/>
        </w:rPr>
        <w:t xml:space="preserve">О. </w:t>
      </w:r>
      <w:proofErr w:type="spellStart"/>
      <w:r w:rsidRPr="00CF632B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CF63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F632B" w:rsidRPr="00CF632B" w:rsidRDefault="00CF632B" w:rsidP="00CF6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32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041F2" w:rsidRPr="008A133C" w:rsidRDefault="00E041F2" w:rsidP="008A133C">
      <w:bookmarkStart w:id="0" w:name="_GoBack"/>
      <w:bookmarkEnd w:id="0"/>
    </w:p>
    <w:sectPr w:rsidR="00E041F2" w:rsidRPr="008A133C" w:rsidSect="006C6DF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30"/>
    <w:rsid w:val="00302B02"/>
    <w:rsid w:val="00561D41"/>
    <w:rsid w:val="006A5BE7"/>
    <w:rsid w:val="00882DE4"/>
    <w:rsid w:val="0089079A"/>
    <w:rsid w:val="008A133C"/>
    <w:rsid w:val="009626E9"/>
    <w:rsid w:val="00A44C80"/>
    <w:rsid w:val="00AF6DB0"/>
    <w:rsid w:val="00BC5BB5"/>
    <w:rsid w:val="00C14F57"/>
    <w:rsid w:val="00CB6CED"/>
    <w:rsid w:val="00CF632B"/>
    <w:rsid w:val="00D7044E"/>
    <w:rsid w:val="00DB7B30"/>
    <w:rsid w:val="00E0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2018-02-05T09:47:00Z</dcterms:created>
  <dcterms:modified xsi:type="dcterms:W3CDTF">2018-04-13T08:35:00Z</dcterms:modified>
</cp:coreProperties>
</file>