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C55" w:rsidRPr="00F80C55" w:rsidRDefault="00F80C55" w:rsidP="00F80C5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r w:rsidRPr="00F80C55">
        <w:rPr>
          <w:rFonts w:ascii="Times New Roman" w:hAnsi="Times New Roman" w:cs="Times New Roman"/>
          <w:b/>
          <w:bCs/>
          <w:sz w:val="28"/>
          <w:szCs w:val="28"/>
          <w:lang w:val="uk-UA"/>
        </w:rPr>
        <w:t>Оголошення про виклик в якості  відповідача Дочірнього підприємства «</w:t>
      </w:r>
      <w:proofErr w:type="spellStart"/>
      <w:r w:rsidRPr="00F80C55">
        <w:rPr>
          <w:rFonts w:ascii="Times New Roman" w:hAnsi="Times New Roman" w:cs="Times New Roman"/>
          <w:b/>
          <w:bCs/>
          <w:sz w:val="28"/>
          <w:szCs w:val="28"/>
          <w:lang w:val="uk-UA"/>
        </w:rPr>
        <w:t>Шахтобудтранс</w:t>
      </w:r>
      <w:proofErr w:type="spellEnd"/>
      <w:r w:rsidRPr="00F80C55">
        <w:rPr>
          <w:rFonts w:ascii="Times New Roman" w:hAnsi="Times New Roman" w:cs="Times New Roman"/>
          <w:b/>
          <w:bCs/>
          <w:sz w:val="28"/>
          <w:szCs w:val="28"/>
          <w:lang w:val="uk-UA"/>
        </w:rPr>
        <w:t>» відкритого акціонерного товариства «</w:t>
      </w:r>
      <w:proofErr w:type="spellStart"/>
      <w:r w:rsidRPr="00F80C55">
        <w:rPr>
          <w:rFonts w:ascii="Times New Roman" w:hAnsi="Times New Roman" w:cs="Times New Roman"/>
          <w:b/>
          <w:bCs/>
          <w:sz w:val="28"/>
          <w:szCs w:val="28"/>
          <w:lang w:val="uk-UA"/>
        </w:rPr>
        <w:t>Антрацитшахтобуд</w:t>
      </w:r>
      <w:proofErr w:type="spellEnd"/>
      <w:r w:rsidRPr="00F80C55">
        <w:rPr>
          <w:rFonts w:ascii="Times New Roman" w:hAnsi="Times New Roman" w:cs="Times New Roman"/>
          <w:b/>
          <w:bCs/>
          <w:sz w:val="28"/>
          <w:szCs w:val="28"/>
          <w:lang w:val="uk-UA"/>
        </w:rPr>
        <w:t>» () у судове засідання з розгляду  заяви  Управління виконавчої дирекції Фонду соціального страхування України у Луганській області про  видачу дубліката виконавчого листа у адміністративній справі №812/1062/13-а</w:t>
      </w:r>
    </w:p>
    <w:p w:rsidR="00F80C55" w:rsidRPr="00F80C55" w:rsidRDefault="00F80C55" w:rsidP="00F80C55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80C55" w:rsidRPr="00F80C55" w:rsidRDefault="00F80C55" w:rsidP="00F80C55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80C55" w:rsidRPr="00F80C55" w:rsidRDefault="00F80C55" w:rsidP="00F80C5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80C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Луганський окружний адміністративний суд викликає як  відповідача  </w:t>
      </w:r>
      <w:proofErr w:type="spellStart"/>
      <w:r w:rsidRPr="00F80C55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Дочірне</w:t>
      </w:r>
      <w:proofErr w:type="spellEnd"/>
      <w:r w:rsidRPr="00F80C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підприємство «</w:t>
      </w:r>
      <w:proofErr w:type="spellStart"/>
      <w:r w:rsidRPr="00F80C55">
        <w:rPr>
          <w:rFonts w:ascii="Times New Roman" w:hAnsi="Times New Roman" w:cs="Times New Roman"/>
          <w:b/>
          <w:bCs/>
          <w:sz w:val="28"/>
          <w:szCs w:val="28"/>
          <w:lang w:val="uk-UA"/>
        </w:rPr>
        <w:t>Шахтобудтранс</w:t>
      </w:r>
      <w:proofErr w:type="spellEnd"/>
      <w:r w:rsidRPr="00F80C55">
        <w:rPr>
          <w:rFonts w:ascii="Times New Roman" w:hAnsi="Times New Roman" w:cs="Times New Roman"/>
          <w:b/>
          <w:bCs/>
          <w:sz w:val="28"/>
          <w:szCs w:val="28"/>
          <w:lang w:val="uk-UA"/>
        </w:rPr>
        <w:t>» відкритого акціонерного товариства «</w:t>
      </w:r>
      <w:proofErr w:type="spellStart"/>
      <w:r w:rsidRPr="00F80C55">
        <w:rPr>
          <w:rFonts w:ascii="Times New Roman" w:hAnsi="Times New Roman" w:cs="Times New Roman"/>
          <w:b/>
          <w:bCs/>
          <w:sz w:val="28"/>
          <w:szCs w:val="28"/>
          <w:lang w:val="uk-UA"/>
        </w:rPr>
        <w:t>Антрацитшахтобуд</w:t>
      </w:r>
      <w:proofErr w:type="spellEnd"/>
      <w:r w:rsidRPr="00F80C55">
        <w:rPr>
          <w:rFonts w:ascii="Times New Roman" w:hAnsi="Times New Roman" w:cs="Times New Roman"/>
          <w:b/>
          <w:bCs/>
          <w:sz w:val="28"/>
          <w:szCs w:val="28"/>
          <w:lang w:val="uk-UA"/>
        </w:rPr>
        <w:t>», у  судове засідання з розгляду  заяви  Управління виконавчої дирекції Фонду соціального страхування України у Луганській області про  видачу дубліката виконавчого листа у справі № 812/1062/13-а за позовом  Луганського обласного відділення Фонду соціального страхування з тимчасової втрати працездатності Виконавча дирекція м. Луганськ до Дочірнього підприємства "</w:t>
      </w:r>
      <w:proofErr w:type="spellStart"/>
      <w:r w:rsidRPr="00F80C55">
        <w:rPr>
          <w:rFonts w:ascii="Times New Roman" w:hAnsi="Times New Roman" w:cs="Times New Roman"/>
          <w:b/>
          <w:bCs/>
          <w:sz w:val="28"/>
          <w:szCs w:val="28"/>
          <w:lang w:val="uk-UA"/>
        </w:rPr>
        <w:t>Шахтобудтранс</w:t>
      </w:r>
      <w:proofErr w:type="spellEnd"/>
      <w:r w:rsidRPr="00F80C55">
        <w:rPr>
          <w:rFonts w:ascii="Times New Roman" w:hAnsi="Times New Roman" w:cs="Times New Roman"/>
          <w:b/>
          <w:bCs/>
          <w:sz w:val="28"/>
          <w:szCs w:val="28"/>
          <w:lang w:val="uk-UA"/>
        </w:rPr>
        <w:t>" Відкритого акціонерного товариства "</w:t>
      </w:r>
      <w:proofErr w:type="spellStart"/>
      <w:r w:rsidRPr="00F80C55">
        <w:rPr>
          <w:rFonts w:ascii="Times New Roman" w:hAnsi="Times New Roman" w:cs="Times New Roman"/>
          <w:b/>
          <w:bCs/>
          <w:sz w:val="28"/>
          <w:szCs w:val="28"/>
          <w:lang w:val="uk-UA"/>
        </w:rPr>
        <w:t>Антрацитшахтобуд</w:t>
      </w:r>
      <w:proofErr w:type="spellEnd"/>
      <w:r w:rsidRPr="00F80C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" про видачу дубліката виконавчого листа, яке відбудеться у приміщені суду за </w:t>
      </w:r>
      <w:proofErr w:type="spellStart"/>
      <w:r w:rsidRPr="00F80C55">
        <w:rPr>
          <w:rFonts w:ascii="Times New Roman" w:hAnsi="Times New Roman" w:cs="Times New Roman"/>
          <w:b/>
          <w:bCs/>
          <w:sz w:val="28"/>
          <w:szCs w:val="28"/>
          <w:lang w:val="uk-UA"/>
        </w:rPr>
        <w:t>адресою</w:t>
      </w:r>
      <w:proofErr w:type="spellEnd"/>
      <w:r w:rsidRPr="00F80C55">
        <w:rPr>
          <w:rFonts w:ascii="Times New Roman" w:hAnsi="Times New Roman" w:cs="Times New Roman"/>
          <w:b/>
          <w:bCs/>
          <w:sz w:val="28"/>
          <w:szCs w:val="28"/>
          <w:lang w:val="uk-UA"/>
        </w:rPr>
        <w:t>: Луганська область, м. Сєвєродонецьк, проспект Космонавтів, 18,  зала судових засідань №  о  13:30 год.  18 червня 2018 року.</w:t>
      </w:r>
    </w:p>
    <w:p w:rsidR="00F80C55" w:rsidRPr="00F80C55" w:rsidRDefault="00F80C55" w:rsidP="00F80C5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80C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Одночасно інформуємо, що Ви маєте можливість ознайомитися з текстом ухвали суду від 11.06.2018 про видачу дубліката виконавчого листа в Єдиному державному реєстрі судових рішень за посиланням: http://reyestr.court.gov.ua/Review/_____________ </w:t>
      </w:r>
    </w:p>
    <w:p w:rsidR="00F80C55" w:rsidRPr="00F80C55" w:rsidRDefault="00F80C55" w:rsidP="00F80C5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80C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Більш детальну інформацію по справі можна отримати за номером телефону (06452) 2-51-70 або на офіційному веб сайті суду: https://adm.lg.court.gov.ua. </w:t>
      </w:r>
    </w:p>
    <w:p w:rsidR="00F80C55" w:rsidRPr="00F80C55" w:rsidRDefault="00F80C55" w:rsidP="00F80C5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80C5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inbox@adm.lg.court.gov.ua. </w:t>
      </w:r>
    </w:p>
    <w:p w:rsidR="00F80C55" w:rsidRPr="00F80C55" w:rsidRDefault="00F80C55" w:rsidP="00F80C5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80C55" w:rsidRPr="00F80C55" w:rsidRDefault="00F80C55" w:rsidP="00F80C5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80C55" w:rsidRPr="00F80C55" w:rsidRDefault="00F80C55" w:rsidP="00F80C55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80C55" w:rsidRPr="00F80C55" w:rsidRDefault="00F80C55" w:rsidP="00F80C55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80C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Суддя                         </w:t>
      </w:r>
      <w:r w:rsidRPr="00F80C5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F80C5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F80C5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F80C5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F80C5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F80C5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F80C5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С.М. </w:t>
      </w:r>
      <w:proofErr w:type="spellStart"/>
      <w:r w:rsidRPr="00F80C55">
        <w:rPr>
          <w:rFonts w:ascii="Times New Roman" w:hAnsi="Times New Roman" w:cs="Times New Roman"/>
          <w:b/>
          <w:bCs/>
          <w:sz w:val="28"/>
          <w:szCs w:val="28"/>
          <w:lang w:val="uk-UA"/>
        </w:rPr>
        <w:t>Чиркін</w:t>
      </w:r>
      <w:proofErr w:type="spellEnd"/>
      <w:r w:rsidRPr="00F80C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bookmarkEnd w:id="0"/>
    </w:p>
    <w:p w:rsidR="00557C07" w:rsidRPr="00F80C55" w:rsidRDefault="00F80C55" w:rsidP="00F80C55">
      <w:r w:rsidRPr="00F80C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F80C55">
        <w:rPr>
          <w:rFonts w:ascii="Times New Roman" w:hAnsi="Times New Roman" w:cs="Times New Roman"/>
          <w:b/>
          <w:bCs/>
          <w:sz w:val="28"/>
          <w:szCs w:val="28"/>
          <w:lang w:val="uk-UA"/>
        </w:rPr>
        <w:cr/>
      </w:r>
    </w:p>
    <w:sectPr w:rsidR="00557C07" w:rsidRPr="00F80C55" w:rsidSect="00890A4D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AB5"/>
    <w:rsid w:val="00557C07"/>
    <w:rsid w:val="00740375"/>
    <w:rsid w:val="00740AB5"/>
    <w:rsid w:val="00B662D0"/>
    <w:rsid w:val="00F8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B7374-4221-49AD-AEDB-947CE9A0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autoRedefine/>
    <w:rsid w:val="00740A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шрифт абзаца1"/>
    <w:uiPriority w:val="99"/>
    <w:rsid w:val="00740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5</cp:revision>
  <dcterms:created xsi:type="dcterms:W3CDTF">2018-06-04T06:41:00Z</dcterms:created>
  <dcterms:modified xsi:type="dcterms:W3CDTF">2018-06-14T07:32:00Z</dcterms:modified>
</cp:coreProperties>
</file>