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35C2" w14:textId="77777777" w:rsidR="00CF2301" w:rsidRPr="00926FFE" w:rsidRDefault="00CF2301" w:rsidP="00926F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FFE">
        <w:rPr>
          <w:rFonts w:ascii="Times New Roman" w:hAnsi="Times New Roman" w:cs="Times New Roman"/>
          <w:sz w:val="24"/>
          <w:szCs w:val="24"/>
        </w:rPr>
        <w:t>як  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proofErr w:type="gramEnd"/>
      <w:r w:rsidRPr="00926FFE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некомерційне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Сватівська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багатопрофільна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(м. Сватово,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Сватівський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область) у  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№ 360/1367/20</w:t>
      </w:r>
    </w:p>
    <w:p w14:paraId="386136AF" w14:textId="77777777" w:rsidR="00CF2301" w:rsidRPr="00926FFE" w:rsidRDefault="00CF2301" w:rsidP="00926F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B9DF0" w14:textId="77777777" w:rsidR="00CF2301" w:rsidRPr="00926FFE" w:rsidRDefault="00CF2301" w:rsidP="00926FFE">
      <w:pPr>
        <w:jc w:val="both"/>
        <w:rPr>
          <w:rFonts w:ascii="Times New Roman" w:hAnsi="Times New Roman" w:cs="Times New Roman"/>
          <w:sz w:val="24"/>
          <w:szCs w:val="24"/>
        </w:rPr>
      </w:pPr>
      <w:r w:rsidRPr="00926FFE">
        <w:rPr>
          <w:rFonts w:ascii="Times New Roman" w:hAnsi="Times New Roman" w:cs="Times New Roman"/>
          <w:sz w:val="24"/>
          <w:szCs w:val="24"/>
        </w:rPr>
        <w:t>08 листопада 2022 року</w:t>
      </w:r>
    </w:p>
    <w:p w14:paraId="1566A2CF" w14:textId="77777777" w:rsidR="00CF2301" w:rsidRPr="00926FFE" w:rsidRDefault="00CF2301" w:rsidP="00926F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F0DF3" w14:textId="77777777" w:rsidR="00CF2301" w:rsidRPr="00926FFE" w:rsidRDefault="00CF2301" w:rsidP="00926F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як  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некомерційне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Сватівська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багатопрофільна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№ 360/1367/20 за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 Головного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некомерційного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Сватівська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багатопрофільна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(контролю), яке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Академіка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6FFE">
        <w:rPr>
          <w:rFonts w:ascii="Times New Roman" w:hAnsi="Times New Roman" w:cs="Times New Roman"/>
          <w:sz w:val="24"/>
          <w:szCs w:val="24"/>
        </w:rPr>
        <w:t>4,  зала</w:t>
      </w:r>
      <w:proofErr w:type="gram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№ о 11:00 год. 21 листопада 2022 року.</w:t>
      </w:r>
    </w:p>
    <w:p w14:paraId="52591876" w14:textId="77777777" w:rsidR="00CF2301" w:rsidRPr="00926FFE" w:rsidRDefault="00CF2301" w:rsidP="00926F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FFE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926FFE">
        <w:rPr>
          <w:rFonts w:ascii="Times New Roman" w:hAnsi="Times New Roman" w:cs="Times New Roman"/>
          <w:sz w:val="24"/>
          <w:szCs w:val="24"/>
        </w:rPr>
        <w:t>.</w:t>
      </w:r>
    </w:p>
    <w:p w14:paraId="56E9D118" w14:textId="77777777" w:rsidR="00CF2301" w:rsidRPr="00926FFE" w:rsidRDefault="00CF2301" w:rsidP="00926F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205 Кодексу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- КАС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>.</w:t>
      </w:r>
    </w:p>
    <w:p w14:paraId="2DAD39D4" w14:textId="77777777" w:rsidR="00CF2301" w:rsidRPr="00926FFE" w:rsidRDefault="00CF2301" w:rsidP="00926F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5F1C1F2E" w14:textId="77777777" w:rsidR="00CF2301" w:rsidRPr="00926FFE" w:rsidRDefault="00CF2301" w:rsidP="00926F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07 листопада 2022 року в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>: http://reyestr.court.gov.ua/Review/107143432.</w:t>
      </w:r>
    </w:p>
    <w:p w14:paraId="72B83607" w14:textId="77777777" w:rsidR="00CF2301" w:rsidRPr="00926FFE" w:rsidRDefault="00CF2301" w:rsidP="00926F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за номером телефону +380 (93) 027 46 26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суду: https://adm.lg.court.gov.ua.</w:t>
      </w:r>
    </w:p>
    <w:p w14:paraId="5EB213FB" w14:textId="77777777" w:rsidR="00CF2301" w:rsidRPr="00926FFE" w:rsidRDefault="00CF2301" w:rsidP="00926FFE">
      <w:pPr>
        <w:jc w:val="both"/>
        <w:rPr>
          <w:rFonts w:ascii="Times New Roman" w:hAnsi="Times New Roman" w:cs="Times New Roman"/>
          <w:sz w:val="24"/>
          <w:szCs w:val="24"/>
        </w:rPr>
      </w:pPr>
      <w:r w:rsidRPr="00926FFE">
        <w:rPr>
          <w:rFonts w:ascii="Times New Roman" w:hAnsi="Times New Roman" w:cs="Times New Roman"/>
          <w:sz w:val="24"/>
          <w:szCs w:val="24"/>
        </w:rPr>
        <w:t xml:space="preserve">Заяви,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адресу суду: inbox@adm.lg.court.gov.ua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інформаційно-телекомунікаційної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підсистема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суд»).</w:t>
      </w:r>
    </w:p>
    <w:p w14:paraId="70B56F7A" w14:textId="77777777" w:rsidR="00CF2301" w:rsidRPr="00926FFE" w:rsidRDefault="00CF2301" w:rsidP="00926F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138EC" w14:textId="67A7CA55" w:rsidR="00EC7E35" w:rsidRPr="00926FFE" w:rsidRDefault="00CF2301" w:rsidP="00926F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Суддя</w:t>
      </w:r>
      <w:proofErr w:type="spellEnd"/>
      <w:r w:rsidRPr="00926FFE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Т.І. </w:t>
      </w:r>
      <w:proofErr w:type="spellStart"/>
      <w:r w:rsidRPr="00926FFE">
        <w:rPr>
          <w:rFonts w:ascii="Times New Roman" w:hAnsi="Times New Roman" w:cs="Times New Roman"/>
          <w:sz w:val="24"/>
          <w:szCs w:val="24"/>
        </w:rPr>
        <w:t>Чернявська</w:t>
      </w:r>
      <w:proofErr w:type="spellEnd"/>
    </w:p>
    <w:sectPr w:rsidR="00EC7E35" w:rsidRPr="0092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01"/>
    <w:rsid w:val="00926FFE"/>
    <w:rsid w:val="00CF2301"/>
    <w:rsid w:val="00E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5D34"/>
  <w15:chartTrackingRefBased/>
  <w15:docId w15:val="{DC9DAF76-D904-4EF4-9179-83C0ECF0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Belyi</dc:creator>
  <cp:keywords/>
  <dc:description/>
  <cp:lastModifiedBy>Dmitriy Belyi</cp:lastModifiedBy>
  <cp:revision>1</cp:revision>
  <dcterms:created xsi:type="dcterms:W3CDTF">2022-11-08T12:29:00Z</dcterms:created>
  <dcterms:modified xsi:type="dcterms:W3CDTF">2022-11-08T12:57:00Z</dcterms:modified>
</cp:coreProperties>
</file>